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7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5000" w:type="pct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年限制类医疗技术目录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05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人工关节（髋关节）置换术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05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人工关节（膝关节）置换术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05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输尿管镜技术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605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消化内镜诊疗技术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605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普通外科内镜诊疗技术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605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泌尿外科内镜诊疗技术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605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关节镜诊疗技术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605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脊柱内镜诊疗技术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605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妇科内镜诊疗技术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605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咽喉科内镜诊疗技术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05" w:type="pct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zFjZjE3OTQ2N2Q3NjFjYjgyNDdkNWQyMDQ5MTAifQ=="/>
  </w:docVars>
  <w:rsids>
    <w:rsidRoot w:val="19D2495D"/>
    <w:rsid w:val="19D2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2024-07-05T15:46:00Z</dcterms:created>
  <dc:creator>爱吃鱼的哈士奇</dc:creator>
  <cp:lastModifiedBy>爱吃鱼的哈士奇</cp:lastModifiedBy>
  <dcterms:modified xsi:type="dcterms:W3CDTF">2024-07-05T15:52:21Z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9082ED04B9044AE7AF7281E95F039DD8_11</vt:lpwstr>
  </property>
</Properties>
</file>